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08C37">
      <w:pPr>
        <w:spacing w:line="360" w:lineRule="auto"/>
        <w:jc w:val="center"/>
        <w:rPr>
          <w:b/>
          <w:bCs/>
          <w:sz w:val="44"/>
        </w:rPr>
      </w:pPr>
    </w:p>
    <w:p w14:paraId="5177257B">
      <w:pPr>
        <w:spacing w:line="360" w:lineRule="auto"/>
        <w:rPr>
          <w:b/>
          <w:sz w:val="44"/>
        </w:rPr>
      </w:pPr>
    </w:p>
    <w:p w14:paraId="3F5C334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64C54E98">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7DA5384">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空预器管拆卸安装</w:t>
      </w:r>
    </w:p>
    <w:p w14:paraId="7F8BEE2E">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312CCC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：JZNY-FYSWZ80-2026-</w:t>
      </w:r>
      <w:r>
        <w:rPr>
          <w:rFonts w:hint="eastAsia" w:ascii="黑体" w:hAnsi="宋体" w:eastAsia="黑体" w:cs="宋体"/>
          <w:sz w:val="36"/>
          <w:szCs w:val="36"/>
          <w:lang w:val="en-US" w:eastAsia="zh-CN"/>
        </w:rPr>
        <w:t>0</w:t>
      </w:r>
      <w:r>
        <w:rPr>
          <w:rFonts w:hint="eastAsia" w:ascii="黑体" w:hAnsi="宋体" w:eastAsia="黑体" w:cs="宋体"/>
          <w:sz w:val="36"/>
          <w:szCs w:val="36"/>
          <w:lang w:val="zh-CN"/>
        </w:rPr>
        <w:t>52</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空预器管拆卸安装</w:t>
      </w:r>
      <w:r>
        <w:rPr>
          <w:rFonts w:hint="eastAsia"/>
        </w:rPr>
        <w:t>项目（招标编号：</w:t>
      </w:r>
      <w:r>
        <w:rPr>
          <w:rFonts w:hint="eastAsia"/>
          <w:bCs/>
        </w:rPr>
        <w:t>JZNY-FYSWZ80-</w:t>
      </w:r>
      <w:r>
        <w:rPr>
          <w:rFonts w:hint="eastAsia"/>
          <w:bCs/>
          <w:lang w:eastAsia="zh-CN"/>
        </w:rPr>
        <w:t>2026-052</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空预器管拆卸安装</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交货期</w:t>
      </w:r>
      <w:r>
        <w:rPr>
          <w:rFonts w:hint="eastAsia" w:ascii="宋体" w:hAnsi="宋体" w:cs="宋体"/>
          <w:b/>
          <w:color w:val="000000"/>
          <w:kern w:val="0"/>
          <w:szCs w:val="21"/>
        </w:rPr>
        <w:t>：</w:t>
      </w:r>
      <w:bookmarkEnd w:id="4"/>
      <w:bookmarkEnd w:id="5"/>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rFonts w:hint="default"/>
          <w:szCs w:val="21"/>
          <w:lang w:val="en-US"/>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2026年3月25日(需多次进厂）</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19</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2026年03月22日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DA4171B">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004BC57A">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2026-052</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2026年03月</w:t>
      </w:r>
      <w:r>
        <w:rPr>
          <w:rFonts w:hint="eastAsia" w:ascii="宋体" w:hAnsi="宋体"/>
          <w:color w:val="FF0000"/>
          <w:szCs w:val="21"/>
          <w:lang w:val="en-US" w:eastAsia="zh-CN"/>
        </w:rPr>
        <w:t>24</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0D884F9">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2026年03月2</w:t>
      </w:r>
      <w:r>
        <w:rPr>
          <w:rFonts w:hint="eastAsia" w:ascii="宋体" w:hAnsi="宋体"/>
          <w:color w:val="FF0000"/>
          <w:szCs w:val="21"/>
          <w:lang w:val="en-US" w:eastAsia="zh-CN"/>
        </w:rPr>
        <w:t>4</w:t>
      </w:r>
      <w:bookmarkStart w:id="20" w:name="_GoBack"/>
      <w:bookmarkEnd w:id="20"/>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2514"/>
      <w:bookmarkStart w:id="15" w:name="_Toc419464291"/>
      <w:bookmarkStart w:id="16" w:name="_Toc524861537"/>
      <w:r>
        <w:rPr>
          <w:rFonts w:hint="eastAsia" w:ascii="宋体" w:hAnsi="宋体"/>
          <w:szCs w:val="21"/>
        </w:rPr>
        <w:t>开标地点：</w:t>
      </w:r>
      <w:r>
        <w:t xml:space="preserve">电子开标，无需到现场，请将投标文件发至 </w:t>
      </w:r>
      <w:r>
        <w:rPr>
          <w:rFonts w:hint="eastAsia"/>
        </w:rPr>
        <w:t>zb@jze.com.cn</w:t>
      </w:r>
    </w:p>
    <w:p w14:paraId="073700D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25923"/>
      <w:bookmarkStart w:id="18" w:name="_Toc419464292"/>
      <w:bookmarkStart w:id="19" w:name="_Toc524861538"/>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30AE196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51AD0E3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69F6319">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14:paraId="5BAD8850">
      <w:pPr>
        <w:widowControl/>
        <w:tabs>
          <w:tab w:val="left" w:pos="1918"/>
        </w:tabs>
        <w:spacing w:line="360" w:lineRule="auto"/>
        <w:ind w:firstLine="420" w:firstLineChars="200"/>
        <w:rPr>
          <w:rFonts w:hint="eastAsia" w:ascii="宋体" w:hAnsi="宋体"/>
        </w:rPr>
      </w:pPr>
    </w:p>
    <w:p w14:paraId="3BCBFB7A">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监督举报部门：九洲集团审计监察部</w:t>
      </w:r>
    </w:p>
    <w:p w14:paraId="42DA0819">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监督举报电话：18246062255 / 0451-58771494</w:t>
      </w:r>
    </w:p>
    <w:p w14:paraId="32A960BE">
      <w:pPr>
        <w:widowControl/>
        <w:tabs>
          <w:tab w:val="left" w:pos="1918"/>
        </w:tabs>
        <w:spacing w:line="360" w:lineRule="auto"/>
        <w:ind w:firstLine="420" w:firstLineChars="200"/>
        <w:rPr>
          <w:rFonts w:hint="eastAsia" w:cs="宋体"/>
          <w:color w:val="0000FF"/>
          <w:szCs w:val="21"/>
          <w:lang w:val="zh-CN"/>
        </w:rPr>
      </w:pPr>
      <w:r>
        <w:rPr>
          <w:rFonts w:hint="eastAsia" w:ascii="宋体" w:hAnsi="宋体" w:cs="宋体"/>
          <w:lang w:val="zh-CN"/>
        </w:rPr>
        <w:t>监督举报邮箱：</w:t>
      </w:r>
      <w:r>
        <w:rPr>
          <w:rFonts w:hint="eastAsia" w:cs="宋体"/>
          <w:color w:val="0000FF"/>
          <w:szCs w:val="21"/>
          <w:lang w:val="zh-CN"/>
        </w:rPr>
        <w:t>sjjcb@jiuzhougroup.com</w:t>
      </w:r>
    </w:p>
    <w:p w14:paraId="07CDD413">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44FE2067">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75CE4"/>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4E75CE4"/>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494B23"/>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1567</Characters>
  <Lines>0</Lines>
  <Paragraphs>0</Paragraphs>
  <TotalTime>1</TotalTime>
  <ScaleCrop>false</ScaleCrop>
  <LinksUpToDate>false</LinksUpToDate>
  <CharactersWithSpaces>1588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2026-03-19T05:29:00Z</dcterms:created>
  <dc:creator>采购</dc:creator>
  <cp:lastModifiedBy>采购</cp:lastModifiedBy>
  <dcterms:modified xsi:type="dcterms:W3CDTF">2026-03-19T05:45:13Z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427D85B3CF0948FEA21D55BC1A94283E_11</vt:lpwstr>
  </property>
  <property fmtid="{D5CDD505-2E9C-101B-9397-08002B2CF9AE}" pid="4" name="KSOTemplateDocerSaveRecord">
    <vt:lpwstr>eyJoZGlkIjoiNTQzNjk4OTI1NTU5NTYzODI0NGNiMjFhNDVlZjgxN2UiLCJ1c2VySWQiOiI1MTE3NTQ4MjgifQ==</vt:lpwstr>
  </property>
</Properties>
</file>