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358" w:rsidRDefault="006F7323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招标公告</w:t>
      </w:r>
    </w:p>
    <w:p w:rsidR="00122358" w:rsidRDefault="00122358">
      <w:pPr>
        <w:spacing w:line="360" w:lineRule="auto"/>
        <w:jc w:val="center"/>
        <w:rPr>
          <w:b/>
          <w:szCs w:val="21"/>
        </w:rPr>
      </w:pPr>
    </w:p>
    <w:p w:rsidR="00E36F9A" w:rsidRPr="00E36F9A" w:rsidRDefault="00E36F9A" w:rsidP="00E36F9A">
      <w:pPr>
        <w:spacing w:afterLines="50" w:after="156"/>
        <w:jc w:val="center"/>
        <w:rPr>
          <w:color w:val="000000"/>
          <w:szCs w:val="21"/>
        </w:rPr>
      </w:pPr>
      <w:r>
        <w:rPr>
          <w:rFonts w:hint="eastAsia"/>
        </w:rPr>
        <w:t xml:space="preserve">     </w:t>
      </w:r>
      <w:r w:rsidR="001C5F46">
        <w:rPr>
          <w:rFonts w:hint="eastAsia"/>
        </w:rPr>
        <w:t>哈尔滨九洲集团股份有限公司</w:t>
      </w:r>
      <w:r w:rsidR="00E90BB2">
        <w:rPr>
          <w:rFonts w:hint="eastAsia"/>
          <w:color w:val="000000"/>
          <w:szCs w:val="21"/>
        </w:rPr>
        <w:t>松北区九洲路</w:t>
      </w:r>
      <w:r w:rsidR="00E90BB2">
        <w:rPr>
          <w:rFonts w:hint="eastAsia"/>
          <w:color w:val="000000"/>
          <w:szCs w:val="21"/>
        </w:rPr>
        <w:t>609</w:t>
      </w:r>
      <w:r w:rsidR="00B070E5">
        <w:rPr>
          <w:rFonts w:hint="eastAsia"/>
          <w:color w:val="000000"/>
          <w:szCs w:val="21"/>
        </w:rPr>
        <w:t>号</w:t>
      </w:r>
      <w:bookmarkStart w:id="0" w:name="OLE_LINK2"/>
      <w:r>
        <w:rPr>
          <w:rFonts w:hint="eastAsia"/>
          <w:color w:val="000000"/>
          <w:szCs w:val="21"/>
        </w:rPr>
        <w:t>，</w:t>
      </w:r>
      <w:r w:rsidR="00080D66">
        <w:rPr>
          <w:rFonts w:hint="eastAsia"/>
          <w:color w:val="000000"/>
          <w:szCs w:val="21"/>
        </w:rPr>
        <w:t>食堂蔬菜、调料、冻货</w:t>
      </w:r>
      <w:r w:rsidR="00242CF9">
        <w:rPr>
          <w:rFonts w:hint="eastAsia"/>
          <w:color w:val="000000"/>
          <w:szCs w:val="21"/>
        </w:rPr>
        <w:t>招标，</w:t>
      </w:r>
    </w:p>
    <w:bookmarkEnd w:id="0"/>
    <w:p w:rsidR="00122358" w:rsidRDefault="006F7323">
      <w:pPr>
        <w:spacing w:line="360" w:lineRule="auto"/>
        <w:ind w:firstLineChars="200" w:firstLine="420"/>
        <w:rPr>
          <w:rFonts w:ascii="宋体" w:hAnsi="宋体" w:cs="宋体"/>
          <w:sz w:val="28"/>
          <w:szCs w:val="28"/>
        </w:rPr>
      </w:pPr>
      <w:r>
        <w:rPr>
          <w:rFonts w:hint="eastAsia"/>
          <w:color w:val="000000"/>
          <w:szCs w:val="21"/>
        </w:rPr>
        <w:t>特邀请</w:t>
      </w:r>
      <w:r>
        <w:rPr>
          <w:rFonts w:hint="eastAsia"/>
        </w:rPr>
        <w:t>合格的企业参加投标。</w:t>
      </w:r>
    </w:p>
    <w:p w:rsidR="00122358" w:rsidRDefault="006F7323">
      <w:pPr>
        <w:widowControl/>
        <w:numPr>
          <w:ilvl w:val="0"/>
          <w:numId w:val="1"/>
        </w:numPr>
        <w:adjustRightInd w:val="0"/>
        <w:spacing w:line="360" w:lineRule="auto"/>
        <w:ind w:leftChars="85" w:left="178" w:firstLineChars="255" w:firstLine="538"/>
        <w:jc w:val="left"/>
        <w:outlineLvl w:val="0"/>
        <w:rPr>
          <w:rFonts w:ascii="宋体" w:hAnsi="宋体" w:cs="宋体"/>
          <w:b/>
          <w:color w:val="000000"/>
          <w:kern w:val="0"/>
          <w:szCs w:val="21"/>
        </w:rPr>
      </w:pPr>
      <w:bookmarkStart w:id="1" w:name="_Toc6511"/>
      <w:bookmarkStart w:id="2" w:name="_Toc32222"/>
      <w:r>
        <w:rPr>
          <w:rFonts w:ascii="宋体" w:hAnsi="宋体" w:cs="宋体" w:hint="eastAsia"/>
          <w:b/>
          <w:color w:val="000000"/>
          <w:kern w:val="0"/>
          <w:szCs w:val="21"/>
        </w:rPr>
        <w:t>招标内容：</w:t>
      </w:r>
      <w:bookmarkEnd w:id="1"/>
      <w:bookmarkEnd w:id="2"/>
    </w:p>
    <w:p w:rsidR="00F906BE" w:rsidRPr="00E90BB2" w:rsidRDefault="00080D66" w:rsidP="00E36F9A">
      <w:pPr>
        <w:widowControl/>
        <w:adjustRightInd w:val="0"/>
        <w:spacing w:line="360" w:lineRule="auto"/>
        <w:ind w:leftChars="85" w:left="178" w:firstLineChars="255" w:firstLine="612"/>
        <w:jc w:val="left"/>
        <w:outlineLvl w:val="0"/>
      </w:pPr>
      <w:bookmarkStart w:id="3" w:name="_Toc15069"/>
      <w:bookmarkStart w:id="4" w:name="_Toc20741"/>
      <w:r>
        <w:rPr>
          <w:rFonts w:ascii="宋体" w:hAnsi="宋体" w:hint="eastAsia"/>
          <w:sz w:val="24"/>
        </w:rPr>
        <w:t>食堂用品</w:t>
      </w:r>
      <w:r w:rsidR="00F906BE">
        <w:rPr>
          <w:rFonts w:ascii="宋体" w:hAnsi="宋体" w:hint="eastAsia"/>
          <w:sz w:val="24"/>
        </w:rPr>
        <w:t>招标，（详见甲方具体要求协议）</w:t>
      </w:r>
      <w:r w:rsidR="00F906BE">
        <w:rPr>
          <w:rFonts w:hint="eastAsia"/>
        </w:rPr>
        <w:t>，根据甲方的需要参与投标。</w:t>
      </w:r>
    </w:p>
    <w:p w:rsidR="00122358" w:rsidRDefault="00F906BE" w:rsidP="00E90BB2">
      <w:pPr>
        <w:widowControl/>
        <w:adjustRightInd w:val="0"/>
        <w:spacing w:line="360" w:lineRule="auto"/>
        <w:ind w:leftChars="85" w:left="178" w:firstLineChars="255" w:firstLine="538"/>
        <w:jc w:val="left"/>
        <w:outlineLvl w:val="0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二、资金来源：</w:t>
      </w:r>
      <w:bookmarkEnd w:id="3"/>
      <w:bookmarkEnd w:id="4"/>
    </w:p>
    <w:p w:rsidR="00122358" w:rsidRDefault="006F7323">
      <w:pPr>
        <w:widowControl/>
        <w:adjustRightInd w:val="0"/>
        <w:spacing w:line="360" w:lineRule="auto"/>
        <w:ind w:leftChars="85" w:left="178" w:firstLineChars="255" w:firstLine="535"/>
        <w:jc w:val="left"/>
        <w:rPr>
          <w:szCs w:val="21"/>
        </w:rPr>
      </w:pPr>
      <w:r>
        <w:rPr>
          <w:rFonts w:hint="eastAsia"/>
          <w:szCs w:val="21"/>
        </w:rPr>
        <w:t>企业自筹资金。</w:t>
      </w:r>
    </w:p>
    <w:p w:rsidR="00122358" w:rsidRDefault="006F7323">
      <w:pPr>
        <w:widowControl/>
        <w:adjustRightInd w:val="0"/>
        <w:spacing w:line="360" w:lineRule="auto"/>
        <w:ind w:leftChars="85" w:left="178" w:firstLineChars="255" w:firstLine="538"/>
        <w:jc w:val="left"/>
        <w:outlineLvl w:val="0"/>
        <w:rPr>
          <w:rFonts w:ascii="宋体" w:hAnsi="宋体" w:cs="宋体"/>
          <w:b/>
          <w:color w:val="000000"/>
          <w:kern w:val="0"/>
          <w:szCs w:val="21"/>
        </w:rPr>
      </w:pPr>
      <w:bookmarkStart w:id="5" w:name="_Toc636"/>
      <w:bookmarkStart w:id="6" w:name="_Toc30227"/>
      <w:r>
        <w:rPr>
          <w:rFonts w:ascii="宋体" w:hAnsi="宋体" w:cs="宋体" w:hint="eastAsia"/>
          <w:b/>
          <w:color w:val="000000"/>
          <w:kern w:val="0"/>
          <w:szCs w:val="21"/>
        </w:rPr>
        <w:t>三、工程地点与交货期：</w:t>
      </w:r>
      <w:bookmarkEnd w:id="5"/>
      <w:bookmarkEnd w:id="6"/>
    </w:p>
    <w:p w:rsidR="00122358" w:rsidRDefault="006F7323">
      <w:pPr>
        <w:widowControl/>
        <w:adjustRightInd w:val="0"/>
        <w:spacing w:line="360" w:lineRule="auto"/>
        <w:ind w:leftChars="85" w:left="178" w:firstLineChars="255" w:firstLine="535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交货地点：</w:t>
      </w:r>
      <w:r w:rsidR="001C5F46">
        <w:rPr>
          <w:rFonts w:hint="eastAsia"/>
          <w:color w:val="000000"/>
          <w:szCs w:val="21"/>
        </w:rPr>
        <w:t>哈尔滨松北区九洲路</w:t>
      </w:r>
      <w:r w:rsidR="001C5F46">
        <w:rPr>
          <w:rFonts w:hint="eastAsia"/>
          <w:color w:val="000000"/>
          <w:szCs w:val="21"/>
        </w:rPr>
        <w:t>609</w:t>
      </w:r>
      <w:r w:rsidR="001C5F46">
        <w:rPr>
          <w:rFonts w:hint="eastAsia"/>
          <w:color w:val="000000"/>
          <w:szCs w:val="21"/>
        </w:rPr>
        <w:t>号</w:t>
      </w:r>
      <w:r w:rsidR="001C5F46">
        <w:rPr>
          <w:color w:val="000000"/>
          <w:szCs w:val="21"/>
        </w:rPr>
        <w:t xml:space="preserve"> </w:t>
      </w:r>
      <w:bookmarkStart w:id="7" w:name="_GoBack"/>
      <w:bookmarkEnd w:id="7"/>
    </w:p>
    <w:p w:rsidR="006A333B" w:rsidRDefault="006F7323" w:rsidP="006A333B">
      <w:pPr>
        <w:spacing w:line="360" w:lineRule="auto"/>
        <w:ind w:leftChars="85" w:left="178" w:firstLineChars="255" w:firstLine="535"/>
        <w:rPr>
          <w:color w:val="FF0000"/>
        </w:rPr>
      </w:pPr>
      <w:r>
        <w:rPr>
          <w:rFonts w:hint="eastAsia"/>
          <w:color w:val="000000"/>
          <w:szCs w:val="21"/>
        </w:rPr>
        <w:t>交货期：</w:t>
      </w:r>
      <w:r>
        <w:rPr>
          <w:rFonts w:hint="eastAsia"/>
          <w:color w:val="FF0000"/>
        </w:rPr>
        <w:t>根据甲方需求</w:t>
      </w:r>
      <w:bookmarkStart w:id="8" w:name="_Toc32257"/>
      <w:bookmarkStart w:id="9" w:name="_Toc23453"/>
    </w:p>
    <w:p w:rsidR="00122358" w:rsidRDefault="006F7323" w:rsidP="006A333B">
      <w:pPr>
        <w:spacing w:line="360" w:lineRule="auto"/>
        <w:ind w:leftChars="85" w:left="178" w:firstLineChars="255" w:firstLine="538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投标资格：</w:t>
      </w:r>
      <w:bookmarkEnd w:id="8"/>
      <w:bookmarkEnd w:id="9"/>
    </w:p>
    <w:p w:rsidR="00080D66" w:rsidRDefault="00080D66" w:rsidP="00080D66">
      <w:pPr>
        <w:spacing w:before="120" w:after="120" w:line="288" w:lineRule="auto"/>
        <w:ind w:firstLineChars="200" w:firstLine="440"/>
        <w:jc w:val="left"/>
      </w:pPr>
      <w:bookmarkStart w:id="10" w:name="_Toc27041"/>
      <w:bookmarkStart w:id="11" w:name="_Toc17517"/>
      <w:r>
        <w:rPr>
          <w:rFonts w:ascii="Arial" w:eastAsia="等线" w:hAnsi="Arial" w:cs="Arial"/>
          <w:sz w:val="22"/>
        </w:rPr>
        <w:t>投标人（以下简称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供应商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）须同时满足以下资质要求，否则投标无效，招标人有权拒绝其投标：</w:t>
      </w:r>
    </w:p>
    <w:p w:rsidR="00080D66" w:rsidRDefault="00080D66" w:rsidP="00080D66">
      <w:p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 w:hint="eastAsia"/>
          <w:sz w:val="22"/>
        </w:rPr>
        <w:t>1.</w:t>
      </w:r>
      <w:r>
        <w:rPr>
          <w:rFonts w:ascii="Arial" w:eastAsia="等线" w:hAnsi="Arial" w:cs="Arial"/>
          <w:sz w:val="22"/>
        </w:rPr>
        <w:t>法人资格：供应商须为在中华人民共和国境内注册，具有独立法人资格，持有有效的营业执照，经营范围包含本次采购食材（蔬菜、调料、肉类）的生产、销售或配送相关内容。</w:t>
      </w:r>
    </w:p>
    <w:p w:rsidR="00080D66" w:rsidRDefault="00080D66" w:rsidP="00080D66">
      <w:p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 w:hint="eastAsia"/>
          <w:sz w:val="22"/>
        </w:rPr>
        <w:t>2.</w:t>
      </w:r>
      <w:r>
        <w:rPr>
          <w:rFonts w:ascii="Arial" w:eastAsia="等线" w:hAnsi="Arial" w:cs="Arial"/>
          <w:sz w:val="22"/>
        </w:rPr>
        <w:t>食品相关资质：须持有有效的《食品经营许可证》（若为生产厂家，还需提供《食品生产许可证》），资质范围覆盖本次采购的全部食材品类，且在有效期内。</w:t>
      </w:r>
    </w:p>
    <w:p w:rsidR="00080D66" w:rsidRDefault="00080D66" w:rsidP="00080D66">
      <w:p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 w:hint="eastAsia"/>
          <w:sz w:val="22"/>
        </w:rPr>
        <w:t>3.</w:t>
      </w:r>
      <w:r>
        <w:rPr>
          <w:rFonts w:ascii="Arial" w:eastAsia="等线" w:hAnsi="Arial" w:cs="Arial"/>
          <w:sz w:val="22"/>
        </w:rPr>
        <w:t>配送能力：具备固定的配送团队、配送车辆及仓储设施，配送车辆须符合食品运输卫生标准，能够按时、按质、按量完成食材配送，确保食材在运输过程中不受污染、不损坏、不变质，满足每周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次的采买配送需求。</w:t>
      </w:r>
    </w:p>
    <w:p w:rsidR="00080D66" w:rsidRDefault="00080D66" w:rsidP="00080D66">
      <w:pPr>
        <w:spacing w:before="120" w:after="120" w:line="288" w:lineRule="auto"/>
        <w:ind w:firstLineChars="200" w:firstLine="440"/>
        <w:jc w:val="left"/>
      </w:pPr>
      <w:r>
        <w:rPr>
          <w:rFonts w:ascii="Arial" w:eastAsia="等线" w:hAnsi="Arial" w:cs="Arial" w:hint="eastAsia"/>
          <w:sz w:val="22"/>
        </w:rPr>
        <w:t>4.</w:t>
      </w:r>
      <w:r>
        <w:rPr>
          <w:rFonts w:ascii="Arial" w:eastAsia="等线" w:hAnsi="Arial" w:cs="Arial"/>
          <w:sz w:val="22"/>
        </w:rPr>
        <w:t>其他：本项目不接受联合体投标，不允许转包、分包；供应商须承诺配合招标人的比价、验收、抽检等工作，服从招标人的合理调度。</w:t>
      </w:r>
    </w:p>
    <w:p w:rsidR="00080D66" w:rsidRDefault="00080D66" w:rsidP="00080D66">
      <w:pPr>
        <w:spacing w:before="120" w:after="120" w:line="288" w:lineRule="auto"/>
        <w:ind w:firstLineChars="200" w:firstLine="440"/>
        <w:jc w:val="left"/>
      </w:pPr>
      <w:r w:rsidRPr="00080D66">
        <w:rPr>
          <w:rFonts w:ascii="Arial" w:eastAsia="等线" w:hAnsi="Arial" w:cs="Arial"/>
          <w:sz w:val="22"/>
        </w:rPr>
        <w:t>5.</w:t>
      </w:r>
      <w:r>
        <w:rPr>
          <w:rFonts w:ascii="Arial" w:eastAsia="等线" w:hAnsi="Arial" w:cs="Arial"/>
          <w:sz w:val="22"/>
        </w:rPr>
        <w:t>本次招标将综合评审供应商的资质、食材品质承诺、报价、配送能力等因素，确定多家入围供应商；入围后，招标人日常采购时将向所有入围供应商发出采购需求，各供应商报价后，选择报价最低且符合品质要求的供应商进行采购，若报价相同，优先选择资质更优、配送更便捷的供应商。</w:t>
      </w:r>
    </w:p>
    <w:p w:rsidR="00E90BB2" w:rsidRPr="00080D66" w:rsidRDefault="00E90BB2">
      <w:pPr>
        <w:widowControl/>
        <w:spacing w:line="360" w:lineRule="auto"/>
        <w:ind w:left="709"/>
        <w:jc w:val="left"/>
        <w:outlineLvl w:val="0"/>
        <w:rPr>
          <w:color w:val="000000"/>
          <w:szCs w:val="21"/>
        </w:rPr>
      </w:pPr>
    </w:p>
    <w:p w:rsidR="00122358" w:rsidRDefault="00122358">
      <w:pPr>
        <w:widowControl/>
        <w:spacing w:line="360" w:lineRule="auto"/>
        <w:ind w:left="709"/>
        <w:jc w:val="left"/>
        <w:outlineLvl w:val="0"/>
        <w:rPr>
          <w:color w:val="000000"/>
          <w:szCs w:val="21"/>
        </w:rPr>
      </w:pPr>
    </w:p>
    <w:p w:rsidR="00C8021A" w:rsidRDefault="00C8021A">
      <w:pPr>
        <w:widowControl/>
        <w:spacing w:line="360" w:lineRule="auto"/>
        <w:ind w:left="709"/>
        <w:jc w:val="left"/>
        <w:outlineLvl w:val="0"/>
        <w:rPr>
          <w:color w:val="000000"/>
          <w:szCs w:val="21"/>
        </w:rPr>
      </w:pPr>
    </w:p>
    <w:p w:rsidR="00122358" w:rsidRDefault="006F7323">
      <w:pPr>
        <w:widowControl/>
        <w:tabs>
          <w:tab w:val="left" w:pos="1918"/>
        </w:tabs>
        <w:adjustRightInd w:val="0"/>
        <w:spacing w:line="360" w:lineRule="auto"/>
        <w:ind w:firstLineChars="200" w:firstLine="422"/>
        <w:jc w:val="left"/>
        <w:outlineLvl w:val="0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lastRenderedPageBreak/>
        <w:t>五、购买招标文件时间：</w:t>
      </w:r>
      <w:bookmarkEnd w:id="10"/>
      <w:bookmarkEnd w:id="11"/>
    </w:p>
    <w:p w:rsidR="00122358" w:rsidRDefault="0012172C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bookmarkStart w:id="12" w:name="_Toc8802"/>
      <w:r>
        <w:rPr>
          <w:rFonts w:ascii="宋体" w:hAnsi="宋体" w:cs="宋体" w:hint="eastAsia"/>
          <w:color w:val="FF0000"/>
          <w:kern w:val="0"/>
          <w:szCs w:val="21"/>
        </w:rPr>
        <w:t>202</w:t>
      </w:r>
      <w:r w:rsidR="00B9526B">
        <w:rPr>
          <w:rFonts w:ascii="宋体" w:hAnsi="宋体" w:cs="宋体" w:hint="eastAsia"/>
          <w:color w:val="FF0000"/>
          <w:kern w:val="0"/>
          <w:szCs w:val="21"/>
        </w:rPr>
        <w:t>6</w:t>
      </w:r>
      <w:r w:rsidR="006F7323">
        <w:rPr>
          <w:rFonts w:ascii="宋体" w:hAnsi="宋体" w:cs="宋体" w:hint="eastAsia"/>
          <w:color w:val="FF0000"/>
          <w:kern w:val="0"/>
          <w:szCs w:val="21"/>
        </w:rPr>
        <w:t>年</w:t>
      </w:r>
      <w:r w:rsidR="00F906BE">
        <w:rPr>
          <w:rFonts w:ascii="宋体" w:hAnsi="宋体" w:cs="宋体"/>
          <w:color w:val="FF0000"/>
          <w:kern w:val="0"/>
          <w:szCs w:val="21"/>
        </w:rPr>
        <w:t>5</w:t>
      </w:r>
      <w:r w:rsidR="006F7323">
        <w:rPr>
          <w:rFonts w:ascii="宋体" w:hAnsi="宋体" w:cs="宋体" w:hint="eastAsia"/>
          <w:color w:val="FF0000"/>
          <w:kern w:val="0"/>
          <w:szCs w:val="21"/>
        </w:rPr>
        <w:t>月</w:t>
      </w:r>
      <w:r w:rsidR="00080D66">
        <w:rPr>
          <w:rFonts w:ascii="宋体" w:hAnsi="宋体" w:cs="宋体"/>
          <w:color w:val="FF0000"/>
          <w:kern w:val="0"/>
          <w:szCs w:val="21"/>
        </w:rPr>
        <w:t>25</w:t>
      </w:r>
      <w:r w:rsidR="006F7323">
        <w:rPr>
          <w:rFonts w:ascii="宋体" w:hAnsi="宋体" w:cs="宋体" w:hint="eastAsia"/>
          <w:color w:val="FF0000"/>
          <w:kern w:val="0"/>
          <w:szCs w:val="21"/>
        </w:rPr>
        <w:t>日</w:t>
      </w:r>
      <w:r w:rsidR="006F7323">
        <w:rPr>
          <w:rFonts w:ascii="宋体" w:hAnsi="宋体" w:hint="eastAsia"/>
          <w:color w:val="FF0000"/>
          <w:szCs w:val="21"/>
        </w:rPr>
        <w:t>至20</w:t>
      </w:r>
      <w:r>
        <w:rPr>
          <w:rFonts w:ascii="宋体" w:hAnsi="宋体" w:hint="eastAsia"/>
          <w:color w:val="FF0000"/>
          <w:szCs w:val="21"/>
        </w:rPr>
        <w:t>2</w:t>
      </w:r>
      <w:r w:rsidR="00B9526B">
        <w:rPr>
          <w:rFonts w:ascii="宋体" w:hAnsi="宋体" w:hint="eastAsia"/>
          <w:color w:val="FF0000"/>
          <w:szCs w:val="21"/>
        </w:rPr>
        <w:t>6</w:t>
      </w:r>
      <w:r w:rsidR="006F7323">
        <w:rPr>
          <w:rFonts w:ascii="宋体" w:hAnsi="宋体" w:hint="eastAsia"/>
          <w:color w:val="FF0000"/>
          <w:szCs w:val="21"/>
        </w:rPr>
        <w:t>年</w:t>
      </w:r>
      <w:r w:rsidR="00F906BE">
        <w:rPr>
          <w:rFonts w:ascii="宋体" w:hAnsi="宋体"/>
          <w:color w:val="FF0000"/>
          <w:szCs w:val="21"/>
        </w:rPr>
        <w:t>5</w:t>
      </w:r>
      <w:r w:rsidR="006F7323">
        <w:rPr>
          <w:rFonts w:ascii="宋体" w:hAnsi="宋体" w:hint="eastAsia"/>
          <w:color w:val="FF0000"/>
          <w:szCs w:val="21"/>
        </w:rPr>
        <w:t>月</w:t>
      </w:r>
      <w:r w:rsidR="00080D66">
        <w:rPr>
          <w:rFonts w:ascii="宋体" w:hAnsi="宋体"/>
          <w:color w:val="FF0000"/>
          <w:szCs w:val="21"/>
        </w:rPr>
        <w:t>30</w:t>
      </w:r>
      <w:r w:rsidR="006F7323">
        <w:rPr>
          <w:rFonts w:ascii="宋体" w:hAnsi="宋体" w:hint="eastAsia"/>
          <w:color w:val="FF0000"/>
          <w:szCs w:val="21"/>
        </w:rPr>
        <w:t>日，每天上午9：00至11：00，下午13：00至16：30</w:t>
      </w:r>
      <w:r w:rsidR="00CF7FE3">
        <w:rPr>
          <w:rFonts w:ascii="宋体" w:hAnsi="宋体" w:hint="eastAsia"/>
          <w:szCs w:val="21"/>
        </w:rPr>
        <w:t>（北京时间），发电子邮件标书，标书费</w:t>
      </w:r>
      <w:r>
        <w:rPr>
          <w:rFonts w:ascii="宋体" w:hAnsi="宋体" w:hint="eastAsia"/>
          <w:szCs w:val="21"/>
        </w:rPr>
        <w:t>5</w:t>
      </w:r>
      <w:r w:rsidR="00CF7FE3">
        <w:rPr>
          <w:rFonts w:ascii="宋体" w:hAnsi="宋体" w:hint="eastAsia"/>
          <w:szCs w:val="21"/>
        </w:rPr>
        <w:t>00元。</w:t>
      </w:r>
    </w:p>
    <w:bookmarkEnd w:id="12"/>
    <w:p w:rsidR="00122358" w:rsidRDefault="006F7323">
      <w:pPr>
        <w:tabs>
          <w:tab w:val="left" w:pos="0"/>
          <w:tab w:val="decimal" w:pos="6240"/>
          <w:tab w:val="right" w:pos="9600"/>
          <w:tab w:val="right" w:leader="dot" w:pos="10800"/>
        </w:tabs>
        <w:autoSpaceDE w:val="0"/>
        <w:autoSpaceDN w:val="0"/>
        <w:spacing w:line="360" w:lineRule="auto"/>
        <w:ind w:right="-1133" w:firstLineChars="200" w:firstLine="420"/>
        <w:rPr>
          <w:color w:val="0000FF"/>
          <w:spacing w:val="8"/>
          <w:szCs w:val="21"/>
          <w:u w:val="single"/>
        </w:rPr>
      </w:pPr>
      <w:r>
        <w:rPr>
          <w:rFonts w:ascii="宋体" w:hAnsi="宋体" w:hint="eastAsia"/>
          <w:szCs w:val="21"/>
        </w:rPr>
        <w:t>报名资料发送到邮箱：</w:t>
      </w:r>
      <w:r>
        <w:rPr>
          <w:rFonts w:hint="eastAsia"/>
          <w:color w:val="0000FF"/>
          <w:spacing w:val="8"/>
          <w:szCs w:val="21"/>
          <w:u w:val="single"/>
        </w:rPr>
        <w:t>qhl@jiuzhougroup.com</w:t>
      </w:r>
    </w:p>
    <w:p w:rsidR="00122358" w:rsidRDefault="006F7323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开标日期</w:t>
      </w:r>
      <w:r w:rsidR="00B9526B">
        <w:rPr>
          <w:rFonts w:ascii="宋体" w:hAnsi="宋体" w:hint="eastAsia"/>
          <w:szCs w:val="21"/>
        </w:rPr>
        <w:t>2026</w:t>
      </w:r>
      <w:r>
        <w:rPr>
          <w:rFonts w:ascii="宋体" w:hAnsi="宋体" w:hint="eastAsia"/>
          <w:szCs w:val="21"/>
        </w:rPr>
        <w:t>年</w:t>
      </w:r>
      <w:r w:rsidR="00080D66">
        <w:rPr>
          <w:rFonts w:ascii="宋体" w:hAnsi="宋体"/>
          <w:szCs w:val="21"/>
        </w:rPr>
        <w:t>6</w:t>
      </w:r>
      <w:r w:rsidR="00F906BE">
        <w:rPr>
          <w:rFonts w:ascii="宋体" w:hAnsi="宋体"/>
          <w:szCs w:val="21"/>
        </w:rPr>
        <w:t>月</w:t>
      </w:r>
      <w:r w:rsidR="00080D66"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ab/>
      </w:r>
    </w:p>
    <w:p w:rsidR="00122358" w:rsidRDefault="006F7323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  <w:highlight w:val="yellow"/>
        </w:rPr>
      </w:pPr>
      <w:r>
        <w:rPr>
          <w:rFonts w:ascii="宋体" w:hAnsi="宋体" w:hint="eastAsia"/>
          <w:szCs w:val="21"/>
        </w:rPr>
        <w:t>电子开标邮箱：</w:t>
      </w:r>
      <w:r>
        <w:rPr>
          <w:rFonts w:ascii="宋体" w:hAnsi="宋体" w:hint="eastAsia"/>
          <w:szCs w:val="21"/>
          <w:highlight w:val="yellow"/>
        </w:rPr>
        <w:t>zb@jze.com.cn</w:t>
      </w:r>
    </w:p>
    <w:p w:rsidR="00122358" w:rsidRDefault="00122358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122358" w:rsidRDefault="006F7323" w:rsidP="001C5F46">
      <w:pPr>
        <w:autoSpaceDE w:val="0"/>
        <w:autoSpaceDN w:val="0"/>
        <w:spacing w:line="360" w:lineRule="auto"/>
        <w:ind w:firstLineChars="196" w:firstLine="443"/>
        <w:rPr>
          <w:spacing w:val="8"/>
          <w:szCs w:val="21"/>
        </w:rPr>
      </w:pPr>
      <w:r>
        <w:rPr>
          <w:rFonts w:hint="eastAsia"/>
          <w:spacing w:val="8"/>
          <w:szCs w:val="21"/>
        </w:rPr>
        <w:t xml:space="preserve">1 </w:t>
      </w:r>
      <w:hyperlink r:id="rId7" w:history="1">
        <w:r>
          <w:rPr>
            <w:rStyle w:val="a8"/>
            <w:rFonts w:hint="eastAsia"/>
            <w:spacing w:val="8"/>
            <w:szCs w:val="21"/>
          </w:rPr>
          <w:t>潜在投标人将如下材料和信息上传至</w:t>
        </w:r>
        <w:r>
          <w:rPr>
            <w:rStyle w:val="a8"/>
            <w:rFonts w:hint="eastAsia"/>
            <w:spacing w:val="8"/>
            <w:szCs w:val="21"/>
          </w:rPr>
          <w:t>qhl@jiuzhougroup.com</w:t>
        </w:r>
      </w:hyperlink>
    </w:p>
    <w:p w:rsidR="00122358" w:rsidRDefault="006F7323" w:rsidP="001C5F46">
      <w:pPr>
        <w:autoSpaceDE w:val="0"/>
        <w:autoSpaceDN w:val="0"/>
        <w:spacing w:line="360" w:lineRule="auto"/>
        <w:ind w:firstLineChars="196" w:firstLine="443"/>
        <w:rPr>
          <w:spacing w:val="8"/>
          <w:szCs w:val="21"/>
        </w:rPr>
      </w:pPr>
      <w:r>
        <w:rPr>
          <w:rFonts w:hint="eastAsia"/>
          <w:spacing w:val="8"/>
          <w:szCs w:val="21"/>
        </w:rPr>
        <w:t>1.1</w:t>
      </w:r>
      <w:r>
        <w:rPr>
          <w:rFonts w:hint="eastAsia"/>
          <w:spacing w:val="8"/>
          <w:szCs w:val="21"/>
        </w:rPr>
        <w:t>、拟参与投标的项目名称、招标编号</w:t>
      </w:r>
    </w:p>
    <w:p w:rsidR="00122358" w:rsidRDefault="006F7323" w:rsidP="001C5F46">
      <w:pPr>
        <w:autoSpaceDE w:val="0"/>
        <w:autoSpaceDN w:val="0"/>
        <w:spacing w:line="360" w:lineRule="auto"/>
        <w:ind w:firstLineChars="196" w:firstLine="443"/>
        <w:rPr>
          <w:spacing w:val="8"/>
          <w:szCs w:val="21"/>
        </w:rPr>
      </w:pPr>
      <w:r>
        <w:rPr>
          <w:rFonts w:hint="eastAsia"/>
          <w:spacing w:val="8"/>
          <w:szCs w:val="21"/>
        </w:rPr>
        <w:t>1.2</w:t>
      </w:r>
      <w:r>
        <w:rPr>
          <w:rFonts w:hint="eastAsia"/>
          <w:spacing w:val="8"/>
          <w:szCs w:val="21"/>
        </w:rPr>
        <w:t>、投标人的单位名称、联系人姓名、电话、手机和电子信箱。</w:t>
      </w:r>
    </w:p>
    <w:tbl>
      <w:tblPr>
        <w:tblW w:w="94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90"/>
        <w:gridCol w:w="2286"/>
        <w:gridCol w:w="1796"/>
        <w:gridCol w:w="1793"/>
      </w:tblGrid>
      <w:tr w:rsidR="00122358">
        <w:trPr>
          <w:trHeight w:val="579"/>
        </w:trPr>
        <w:tc>
          <w:tcPr>
            <w:tcW w:w="2127" w:type="dxa"/>
            <w:vAlign w:val="center"/>
          </w:tcPr>
          <w:p w:rsidR="00122358" w:rsidRDefault="006F7323"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项目名称</w:t>
            </w:r>
          </w:p>
        </w:tc>
        <w:tc>
          <w:tcPr>
            <w:tcW w:w="1490" w:type="dxa"/>
            <w:vAlign w:val="center"/>
          </w:tcPr>
          <w:p w:rsidR="00122358" w:rsidRDefault="006F7323"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招标编号</w:t>
            </w:r>
          </w:p>
        </w:tc>
        <w:tc>
          <w:tcPr>
            <w:tcW w:w="2286" w:type="dxa"/>
            <w:vAlign w:val="center"/>
          </w:tcPr>
          <w:p w:rsidR="00122358" w:rsidRDefault="006F7323"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公司名称</w:t>
            </w:r>
          </w:p>
        </w:tc>
        <w:tc>
          <w:tcPr>
            <w:tcW w:w="1796" w:type="dxa"/>
            <w:vAlign w:val="center"/>
          </w:tcPr>
          <w:p w:rsidR="00122358" w:rsidRDefault="006F7323"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联系人、手机</w:t>
            </w:r>
          </w:p>
        </w:tc>
        <w:tc>
          <w:tcPr>
            <w:tcW w:w="1793" w:type="dxa"/>
            <w:vAlign w:val="center"/>
          </w:tcPr>
          <w:p w:rsidR="00122358" w:rsidRDefault="006F7323"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邮箱</w:t>
            </w:r>
          </w:p>
        </w:tc>
      </w:tr>
      <w:tr w:rsidR="00122358">
        <w:trPr>
          <w:trHeight w:val="579"/>
        </w:trPr>
        <w:tc>
          <w:tcPr>
            <w:tcW w:w="2127" w:type="dxa"/>
            <w:vAlign w:val="center"/>
          </w:tcPr>
          <w:p w:rsidR="00122358" w:rsidRPr="0012172C" w:rsidRDefault="00080D66" w:rsidP="0012172C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食堂蔬菜，干调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冻货</w:t>
            </w:r>
            <w:r w:rsidR="00F906BE">
              <w:rPr>
                <w:rFonts w:hint="eastAsia"/>
                <w:color w:val="000000"/>
                <w:szCs w:val="21"/>
              </w:rPr>
              <w:t>招标</w:t>
            </w:r>
            <w:r w:rsidR="0012172C">
              <w:rPr>
                <w:rFonts w:hint="eastAsia"/>
                <w:color w:val="000000"/>
                <w:szCs w:val="21"/>
              </w:rPr>
              <w:t>，</w:t>
            </w:r>
          </w:p>
        </w:tc>
        <w:tc>
          <w:tcPr>
            <w:tcW w:w="1490" w:type="dxa"/>
            <w:vAlign w:val="center"/>
          </w:tcPr>
          <w:p w:rsidR="00122358" w:rsidRDefault="00122358">
            <w:pPr>
              <w:widowControl/>
              <w:adjustRightInd w:val="0"/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286" w:type="dxa"/>
            <w:vAlign w:val="center"/>
          </w:tcPr>
          <w:p w:rsidR="00122358" w:rsidRDefault="00122358">
            <w:pPr>
              <w:widowControl/>
              <w:adjustRightInd w:val="0"/>
              <w:spacing w:line="360" w:lineRule="auto"/>
              <w:ind w:leftChars="85" w:left="178" w:firstLineChars="255" w:firstLine="535"/>
              <w:jc w:val="left"/>
              <w:rPr>
                <w:color w:val="000000"/>
                <w:szCs w:val="21"/>
                <w:highlight w:val="yellow"/>
              </w:rPr>
            </w:pPr>
          </w:p>
        </w:tc>
        <w:tc>
          <w:tcPr>
            <w:tcW w:w="1796" w:type="dxa"/>
            <w:vAlign w:val="center"/>
          </w:tcPr>
          <w:p w:rsidR="00122358" w:rsidRDefault="00122358">
            <w:pPr>
              <w:spacing w:line="360" w:lineRule="auto"/>
              <w:ind w:firstLineChars="200" w:firstLine="420"/>
              <w:jc w:val="center"/>
              <w:rPr>
                <w:rFonts w:cs="宋体"/>
                <w:szCs w:val="21"/>
              </w:rPr>
            </w:pPr>
          </w:p>
        </w:tc>
        <w:tc>
          <w:tcPr>
            <w:tcW w:w="1793" w:type="dxa"/>
            <w:vAlign w:val="center"/>
          </w:tcPr>
          <w:p w:rsidR="00122358" w:rsidRDefault="00122358">
            <w:pPr>
              <w:spacing w:line="360" w:lineRule="auto"/>
              <w:ind w:firstLineChars="200" w:firstLine="420"/>
              <w:jc w:val="center"/>
              <w:rPr>
                <w:rFonts w:cs="宋体"/>
                <w:szCs w:val="21"/>
              </w:rPr>
            </w:pPr>
          </w:p>
        </w:tc>
      </w:tr>
    </w:tbl>
    <w:p w:rsidR="00122358" w:rsidRDefault="006F7323">
      <w:pPr>
        <w:widowControl/>
        <w:tabs>
          <w:tab w:val="left" w:pos="1918"/>
        </w:tabs>
        <w:spacing w:line="360" w:lineRule="auto"/>
        <w:ind w:firstLineChars="200" w:firstLine="422"/>
        <w:outlineLvl w:val="0"/>
        <w:rPr>
          <w:rFonts w:cs="宋体"/>
          <w:b/>
          <w:color w:val="000000"/>
          <w:szCs w:val="21"/>
        </w:rPr>
      </w:pPr>
      <w:bookmarkStart w:id="13" w:name="_Toc23882"/>
      <w:bookmarkStart w:id="14" w:name="_Toc685"/>
      <w:r>
        <w:rPr>
          <w:rFonts w:cs="宋体" w:hint="eastAsia"/>
          <w:b/>
          <w:color w:val="000000"/>
          <w:szCs w:val="21"/>
        </w:rPr>
        <w:t>七、联系方式</w:t>
      </w:r>
      <w:bookmarkEnd w:id="13"/>
      <w:bookmarkEnd w:id="14"/>
    </w:p>
    <w:p w:rsidR="00122358" w:rsidRDefault="006F7323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bookmarkStart w:id="15" w:name="_Toc2514"/>
      <w:bookmarkStart w:id="16" w:name="_Toc419464291"/>
      <w:r>
        <w:rPr>
          <w:rFonts w:ascii="宋体" w:hAnsi="宋体" w:cs="宋体" w:hint="eastAsia"/>
          <w:color w:val="000000"/>
          <w:kern w:val="0"/>
          <w:szCs w:val="21"/>
        </w:rPr>
        <w:t>所有投标文件须于</w:t>
      </w:r>
      <w:r>
        <w:rPr>
          <w:rFonts w:ascii="宋体" w:hAnsi="宋体" w:hint="eastAsia"/>
          <w:color w:val="FF0000"/>
          <w:szCs w:val="21"/>
        </w:rPr>
        <w:t>202</w:t>
      </w:r>
      <w:r w:rsidR="00B9526B">
        <w:rPr>
          <w:rFonts w:ascii="宋体" w:hAnsi="宋体" w:hint="eastAsia"/>
          <w:color w:val="FF0000"/>
          <w:szCs w:val="21"/>
        </w:rPr>
        <w:t>6</w:t>
      </w:r>
      <w:r>
        <w:rPr>
          <w:rFonts w:ascii="宋体" w:hAnsi="宋体" w:hint="eastAsia"/>
          <w:color w:val="FF0000"/>
          <w:szCs w:val="21"/>
        </w:rPr>
        <w:t>年</w:t>
      </w:r>
      <w:r w:rsidR="00080D66">
        <w:rPr>
          <w:rFonts w:ascii="宋体" w:hAnsi="宋体"/>
          <w:color w:val="FF0000"/>
          <w:szCs w:val="21"/>
        </w:rPr>
        <w:t>5</w:t>
      </w:r>
      <w:r>
        <w:rPr>
          <w:rFonts w:ascii="宋体" w:hAnsi="宋体" w:hint="eastAsia"/>
          <w:color w:val="FF0000"/>
          <w:szCs w:val="21"/>
        </w:rPr>
        <w:t>月</w:t>
      </w:r>
      <w:r w:rsidR="00080D66">
        <w:rPr>
          <w:rFonts w:ascii="宋体" w:hAnsi="宋体"/>
          <w:color w:val="FF0000"/>
          <w:szCs w:val="21"/>
        </w:rPr>
        <w:t>31</w:t>
      </w:r>
      <w:r>
        <w:rPr>
          <w:rFonts w:ascii="宋体" w:hAnsi="宋体" w:hint="eastAsia"/>
          <w:color w:val="FF0000"/>
          <w:szCs w:val="21"/>
        </w:rPr>
        <w:t>日下午1:00</w:t>
      </w:r>
      <w:r>
        <w:rPr>
          <w:rFonts w:ascii="宋体" w:hAnsi="宋体" w:hint="eastAsia"/>
          <w:szCs w:val="21"/>
        </w:rPr>
        <w:t>前</w:t>
      </w:r>
      <w:bookmarkStart w:id="17" w:name="_Toc524861537"/>
      <w:bookmarkEnd w:id="15"/>
      <w:bookmarkEnd w:id="16"/>
      <w:r>
        <w:rPr>
          <w:rFonts w:ascii="宋体" w:hAnsi="宋体" w:hint="eastAsia"/>
          <w:szCs w:val="21"/>
        </w:rPr>
        <w:t>发到指定开标邮箱，电子开标，邮箱为：</w:t>
      </w:r>
      <w:r>
        <w:rPr>
          <w:rFonts w:ascii="宋体" w:hAnsi="宋体" w:hint="eastAsia"/>
          <w:szCs w:val="21"/>
          <w:highlight w:val="yellow"/>
        </w:rPr>
        <w:t>zb@jze.com.cn</w:t>
      </w:r>
      <w:r>
        <w:rPr>
          <w:rFonts w:ascii="宋体" w:hAnsi="宋体" w:cs="宋体" w:hint="eastAsia"/>
          <w:color w:val="000000"/>
          <w:kern w:val="0"/>
          <w:szCs w:val="21"/>
        </w:rPr>
        <w:t>，</w:t>
      </w:r>
      <w:r>
        <w:rPr>
          <w:rFonts w:ascii="微软雅黑" w:eastAsia="微软雅黑" w:hAnsi="微软雅黑" w:hint="eastAsia"/>
          <w:color w:val="111F2C"/>
          <w:szCs w:val="21"/>
          <w:highlight w:val="yellow"/>
          <w:shd w:val="clear" w:color="auto" w:fill="FFFFFF"/>
        </w:rPr>
        <w:t>逾期未发送到的投标文件，招标人不予受理。</w:t>
      </w:r>
    </w:p>
    <w:p w:rsidR="00122358" w:rsidRDefault="006F7323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highlight w:val="yellow"/>
        </w:rPr>
        <w:t>开标日期</w:t>
      </w:r>
      <w:r w:rsidR="0012172C">
        <w:rPr>
          <w:rFonts w:ascii="宋体" w:hAnsi="宋体" w:hint="eastAsia"/>
          <w:szCs w:val="21"/>
          <w:highlight w:val="yellow"/>
        </w:rPr>
        <w:t>202</w:t>
      </w:r>
      <w:r w:rsidR="00B9526B">
        <w:rPr>
          <w:rFonts w:ascii="宋体" w:hAnsi="宋体" w:hint="eastAsia"/>
          <w:szCs w:val="21"/>
          <w:highlight w:val="yellow"/>
        </w:rPr>
        <w:t>6</w:t>
      </w:r>
      <w:r>
        <w:rPr>
          <w:rFonts w:ascii="宋体" w:hAnsi="宋体" w:hint="eastAsia"/>
          <w:szCs w:val="21"/>
          <w:highlight w:val="yellow"/>
        </w:rPr>
        <w:t>年</w:t>
      </w:r>
      <w:r w:rsidR="00080D66">
        <w:rPr>
          <w:rFonts w:ascii="宋体" w:hAnsi="宋体"/>
          <w:szCs w:val="21"/>
          <w:highlight w:val="yellow"/>
        </w:rPr>
        <w:t>6</w:t>
      </w:r>
      <w:r>
        <w:rPr>
          <w:rFonts w:ascii="宋体" w:hAnsi="宋体" w:hint="eastAsia"/>
          <w:szCs w:val="21"/>
          <w:highlight w:val="yellow"/>
        </w:rPr>
        <w:t>月</w:t>
      </w:r>
      <w:r w:rsidR="00080D66">
        <w:rPr>
          <w:rFonts w:ascii="宋体" w:hAnsi="宋体"/>
          <w:szCs w:val="21"/>
          <w:highlight w:val="yellow"/>
        </w:rPr>
        <w:t>1</w:t>
      </w:r>
      <w:r>
        <w:rPr>
          <w:rFonts w:ascii="宋体" w:hAnsi="宋体" w:hint="eastAsia"/>
          <w:szCs w:val="21"/>
          <w:highlight w:val="yellow"/>
        </w:rPr>
        <w:t>日</w:t>
      </w:r>
      <w:r>
        <w:rPr>
          <w:rFonts w:ascii="宋体" w:hAnsi="宋体" w:hint="eastAsia"/>
          <w:szCs w:val="21"/>
        </w:rPr>
        <w:t>上午</w:t>
      </w:r>
      <w:r w:rsidR="00660E0F">
        <w:rPr>
          <w:rFonts w:ascii="宋体" w:hAnsi="宋体" w:hint="eastAsia"/>
          <w:szCs w:val="21"/>
        </w:rPr>
        <w:t>8</w:t>
      </w:r>
      <w:r>
        <w:rPr>
          <w:rFonts w:ascii="宋体" w:hAnsi="宋体" w:hint="eastAsia"/>
          <w:szCs w:val="21"/>
        </w:rPr>
        <w:t>:00点</w:t>
      </w:r>
    </w:p>
    <w:p w:rsidR="00122358" w:rsidRDefault="006F7323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outlineLvl w:val="0"/>
        <w:rPr>
          <w:rFonts w:ascii="微软雅黑" w:eastAsia="微软雅黑" w:hAnsi="微软雅黑"/>
          <w:color w:val="111F2C"/>
          <w:szCs w:val="21"/>
          <w:shd w:val="clear" w:color="auto" w:fill="FFFFFF"/>
        </w:rPr>
      </w:pPr>
      <w:r>
        <w:rPr>
          <w:rFonts w:ascii="微软雅黑" w:eastAsia="微软雅黑" w:hAnsi="微软雅黑" w:hint="eastAsia"/>
          <w:color w:val="111F2C"/>
          <w:szCs w:val="21"/>
          <w:highlight w:val="yellow"/>
          <w:shd w:val="clear" w:color="auto" w:fill="FFFFFF"/>
        </w:rPr>
        <w:t>开标地点：电子开标</w:t>
      </w:r>
    </w:p>
    <w:p w:rsidR="00122358" w:rsidRDefault="006F7323">
      <w:pPr>
        <w:widowControl/>
        <w:tabs>
          <w:tab w:val="left" w:pos="1918"/>
        </w:tabs>
        <w:adjustRightInd w:val="0"/>
        <w:spacing w:line="360" w:lineRule="auto"/>
        <w:jc w:val="left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八、招标公告发布的媒介</w:t>
      </w:r>
      <w:bookmarkEnd w:id="17"/>
    </w:p>
    <w:p w:rsidR="00122358" w:rsidRDefault="006F7323">
      <w:pPr>
        <w:ind w:firstLineChars="250" w:firstLine="525"/>
        <w:rPr>
          <w:rFonts w:ascii="宋体" w:hAnsi="宋体"/>
          <w:szCs w:val="21"/>
        </w:rPr>
      </w:pPr>
      <w:bookmarkStart w:id="18" w:name="_Toc25923"/>
      <w:bookmarkStart w:id="19" w:name="_Toc419464292"/>
      <w:bookmarkStart w:id="20" w:name="_Toc524861538"/>
      <w:r>
        <w:rPr>
          <w:rFonts w:ascii="宋体" w:hAnsi="宋体" w:hint="eastAsia"/>
          <w:szCs w:val="21"/>
        </w:rPr>
        <w:t>请登录公司官网 www.jiuzhougroup.com—我们的公司—九洲新闻—集中采购—招标公告中下载投标报名表</w:t>
      </w:r>
    </w:p>
    <w:p w:rsidR="00122358" w:rsidRDefault="006F7323">
      <w:pPr>
        <w:widowControl/>
        <w:tabs>
          <w:tab w:val="left" w:pos="1918"/>
        </w:tabs>
        <w:adjustRightInd w:val="0"/>
        <w:spacing w:line="360" w:lineRule="auto"/>
        <w:jc w:val="left"/>
        <w:outlineLvl w:val="0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九、招标人</w:t>
      </w:r>
      <w:bookmarkEnd w:id="18"/>
      <w:bookmarkEnd w:id="19"/>
      <w:bookmarkEnd w:id="20"/>
    </w:p>
    <w:p w:rsidR="00122358" w:rsidRDefault="006F7323">
      <w:pPr>
        <w:widowControl/>
        <w:tabs>
          <w:tab w:val="left" w:pos="1918"/>
        </w:tabs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/>
        </w:rPr>
        <w:t>招标人：</w:t>
      </w:r>
      <w:r>
        <w:rPr>
          <w:rFonts w:hint="eastAsia"/>
          <w:szCs w:val="21"/>
        </w:rPr>
        <w:t>哈尔滨九洲集团股份有限公司</w:t>
      </w:r>
    </w:p>
    <w:p w:rsidR="00122358" w:rsidRDefault="006F7323">
      <w:pPr>
        <w:widowControl/>
        <w:tabs>
          <w:tab w:val="left" w:pos="1918"/>
        </w:tabs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商务联系人：齐化亮</w:t>
      </w:r>
    </w:p>
    <w:p w:rsidR="00122358" w:rsidRDefault="006F7323">
      <w:pPr>
        <w:widowControl/>
        <w:tabs>
          <w:tab w:val="left" w:pos="1918"/>
        </w:tabs>
        <w:spacing w:line="360" w:lineRule="auto"/>
        <w:ind w:firstLineChars="200" w:firstLine="420"/>
        <w:rPr>
          <w:rFonts w:ascii="宋体" w:hAnsi="宋体"/>
          <w:color w:val="FF0000"/>
        </w:rPr>
      </w:pPr>
      <w:r>
        <w:rPr>
          <w:rFonts w:ascii="宋体" w:hAnsi="宋体" w:hint="eastAsia"/>
        </w:rPr>
        <w:t>联系  电话：</w:t>
      </w:r>
      <w:r>
        <w:rPr>
          <w:rFonts w:ascii="宋体" w:hAnsi="宋体" w:hint="eastAsia"/>
          <w:color w:val="000000"/>
        </w:rPr>
        <w:t>13796653299</w:t>
      </w:r>
    </w:p>
    <w:p w:rsidR="00122358" w:rsidRDefault="006F7323">
      <w:pPr>
        <w:widowControl/>
        <w:tabs>
          <w:tab w:val="left" w:pos="1918"/>
        </w:tabs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邮      编：150027</w:t>
      </w:r>
    </w:p>
    <w:p w:rsidR="00122358" w:rsidRDefault="006F7323">
      <w:pPr>
        <w:tabs>
          <w:tab w:val="left" w:pos="0"/>
          <w:tab w:val="decimal" w:pos="6240"/>
          <w:tab w:val="right" w:pos="9600"/>
          <w:tab w:val="right" w:leader="dot" w:pos="10800"/>
        </w:tabs>
        <w:autoSpaceDE w:val="0"/>
        <w:autoSpaceDN w:val="0"/>
        <w:spacing w:line="360" w:lineRule="auto"/>
        <w:ind w:right="-1133" w:firstLineChars="200" w:firstLine="420"/>
        <w:rPr>
          <w:color w:val="0000FF"/>
          <w:spacing w:val="8"/>
          <w:szCs w:val="21"/>
          <w:u w:val="single"/>
        </w:rPr>
      </w:pPr>
      <w:r>
        <w:rPr>
          <w:rFonts w:ascii="宋体" w:hAnsi="宋体" w:hint="eastAsia"/>
        </w:rPr>
        <w:t>邮      箱：</w:t>
      </w:r>
      <w:r>
        <w:rPr>
          <w:rFonts w:hint="eastAsia"/>
          <w:color w:val="0000FF"/>
          <w:spacing w:val="8"/>
          <w:szCs w:val="21"/>
          <w:u w:val="single"/>
        </w:rPr>
        <w:t>qhl@jiuzhougroup.com</w:t>
      </w:r>
    </w:p>
    <w:p w:rsidR="00122358" w:rsidRDefault="006F7323">
      <w:pPr>
        <w:tabs>
          <w:tab w:val="left" w:pos="0"/>
          <w:tab w:val="decimal" w:pos="6240"/>
          <w:tab w:val="right" w:pos="9600"/>
          <w:tab w:val="right" w:leader="dot" w:pos="11040"/>
        </w:tabs>
        <w:autoSpaceDE w:val="0"/>
        <w:autoSpaceDN w:val="0"/>
        <w:spacing w:line="360" w:lineRule="auto"/>
        <w:ind w:right="24"/>
        <w:rPr>
          <w:rFonts w:ascii="宋体" w:hAnsi="宋体" w:cs="宋体"/>
          <w:lang w:val="zh-CN"/>
        </w:rPr>
      </w:pPr>
      <w:r>
        <w:rPr>
          <w:rFonts w:ascii="宋体" w:hAnsi="宋体" w:cs="宋体" w:hint="eastAsia"/>
          <w:lang w:val="zh-CN"/>
        </w:rPr>
        <w:t>招标部门名称：</w:t>
      </w:r>
      <w:r>
        <w:rPr>
          <w:rFonts w:hint="eastAsia"/>
          <w:szCs w:val="21"/>
        </w:rPr>
        <w:t>哈尔滨九洲集团股份有限公司</w:t>
      </w:r>
      <w:r>
        <w:rPr>
          <w:rFonts w:ascii="宋体" w:hAnsi="宋体" w:hint="eastAsia"/>
        </w:rPr>
        <w:t>招标委员会</w:t>
      </w:r>
    </w:p>
    <w:p w:rsidR="00122358" w:rsidRDefault="006F7323">
      <w:pPr>
        <w:widowControl/>
        <w:tabs>
          <w:tab w:val="left" w:pos="1918"/>
        </w:tabs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单位地址：哈尔滨市松北区九洲路609号 </w:t>
      </w:r>
    </w:p>
    <w:p w:rsidR="00122358" w:rsidRDefault="006F7323">
      <w:pPr>
        <w:spacing w:line="360" w:lineRule="auto"/>
        <w:ind w:firstLineChars="200" w:firstLine="420"/>
      </w:pPr>
      <w:r>
        <w:rPr>
          <w:rFonts w:hint="eastAsia"/>
        </w:rPr>
        <w:br w:type="page"/>
      </w:r>
    </w:p>
    <w:p w:rsidR="00122358" w:rsidRDefault="00122358">
      <w:pPr>
        <w:spacing w:line="360" w:lineRule="auto"/>
        <w:ind w:firstLineChars="200" w:firstLine="420"/>
      </w:pPr>
    </w:p>
    <w:sectPr w:rsidR="00122358" w:rsidSect="00122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93F" w:rsidRDefault="003E693F" w:rsidP="001C5F46">
      <w:r>
        <w:separator/>
      </w:r>
    </w:p>
  </w:endnote>
  <w:endnote w:type="continuationSeparator" w:id="0">
    <w:p w:rsidR="003E693F" w:rsidRDefault="003E693F" w:rsidP="001C5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93F" w:rsidRDefault="003E693F" w:rsidP="001C5F46">
      <w:r>
        <w:separator/>
      </w:r>
    </w:p>
  </w:footnote>
  <w:footnote w:type="continuationSeparator" w:id="0">
    <w:p w:rsidR="003E693F" w:rsidRDefault="003E693F" w:rsidP="001C5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9466094"/>
    <w:multiLevelType w:val="singleLevel"/>
    <w:tmpl w:val="C946609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B537AC9"/>
    <w:multiLevelType w:val="multilevel"/>
    <w:tmpl w:val="7B537AC9"/>
    <w:lvl w:ilvl="0">
      <w:start w:val="4"/>
      <w:numFmt w:val="japaneseCounting"/>
      <w:lvlText w:val="%1、"/>
      <w:lvlJc w:val="left"/>
      <w:pPr>
        <w:ind w:left="1159" w:hanging="45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556" w:hanging="420"/>
      </w:pPr>
    </w:lvl>
    <w:lvl w:ilvl="2">
      <w:start w:val="1"/>
      <w:numFmt w:val="lowerRoman"/>
      <w:lvlText w:val="%3."/>
      <w:lvlJc w:val="right"/>
      <w:pPr>
        <w:ind w:left="1976" w:hanging="420"/>
      </w:pPr>
    </w:lvl>
    <w:lvl w:ilvl="3">
      <w:start w:val="1"/>
      <w:numFmt w:val="decimal"/>
      <w:lvlText w:val="%4."/>
      <w:lvlJc w:val="left"/>
      <w:pPr>
        <w:ind w:left="2396" w:hanging="420"/>
      </w:pPr>
    </w:lvl>
    <w:lvl w:ilvl="4">
      <w:start w:val="1"/>
      <w:numFmt w:val="lowerLetter"/>
      <w:lvlText w:val="%5)"/>
      <w:lvlJc w:val="left"/>
      <w:pPr>
        <w:ind w:left="2816" w:hanging="420"/>
      </w:pPr>
    </w:lvl>
    <w:lvl w:ilvl="5">
      <w:start w:val="1"/>
      <w:numFmt w:val="lowerRoman"/>
      <w:lvlText w:val="%6."/>
      <w:lvlJc w:val="right"/>
      <w:pPr>
        <w:ind w:left="3236" w:hanging="420"/>
      </w:pPr>
    </w:lvl>
    <w:lvl w:ilvl="6">
      <w:start w:val="1"/>
      <w:numFmt w:val="decimal"/>
      <w:lvlText w:val="%7."/>
      <w:lvlJc w:val="left"/>
      <w:pPr>
        <w:ind w:left="3656" w:hanging="420"/>
      </w:pPr>
    </w:lvl>
    <w:lvl w:ilvl="7">
      <w:start w:val="1"/>
      <w:numFmt w:val="lowerLetter"/>
      <w:lvlText w:val="%8)"/>
      <w:lvlJc w:val="left"/>
      <w:pPr>
        <w:ind w:left="4076" w:hanging="420"/>
      </w:pPr>
    </w:lvl>
    <w:lvl w:ilvl="8">
      <w:start w:val="1"/>
      <w:numFmt w:val="lowerRoman"/>
      <w:lvlText w:val="%9."/>
      <w:lvlJc w:val="right"/>
      <w:pPr>
        <w:ind w:left="449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4724"/>
    <w:rsid w:val="00001048"/>
    <w:rsid w:val="00063B04"/>
    <w:rsid w:val="00075D2C"/>
    <w:rsid w:val="00080D66"/>
    <w:rsid w:val="00092FFE"/>
    <w:rsid w:val="0012172C"/>
    <w:rsid w:val="00122358"/>
    <w:rsid w:val="001C0B8D"/>
    <w:rsid w:val="001C5F46"/>
    <w:rsid w:val="001D5B28"/>
    <w:rsid w:val="001E51F8"/>
    <w:rsid w:val="00236B99"/>
    <w:rsid w:val="00242CF9"/>
    <w:rsid w:val="00253F43"/>
    <w:rsid w:val="00274A49"/>
    <w:rsid w:val="00282A20"/>
    <w:rsid w:val="002A140C"/>
    <w:rsid w:val="003B1175"/>
    <w:rsid w:val="003E693F"/>
    <w:rsid w:val="004048C9"/>
    <w:rsid w:val="00447199"/>
    <w:rsid w:val="00461780"/>
    <w:rsid w:val="00483E21"/>
    <w:rsid w:val="004E2CCF"/>
    <w:rsid w:val="00502A01"/>
    <w:rsid w:val="00506F70"/>
    <w:rsid w:val="00605381"/>
    <w:rsid w:val="00660E0F"/>
    <w:rsid w:val="006A333B"/>
    <w:rsid w:val="006F12F3"/>
    <w:rsid w:val="006F7323"/>
    <w:rsid w:val="00742B04"/>
    <w:rsid w:val="00771D08"/>
    <w:rsid w:val="007D3356"/>
    <w:rsid w:val="00820530"/>
    <w:rsid w:val="00880753"/>
    <w:rsid w:val="008A6944"/>
    <w:rsid w:val="009968FB"/>
    <w:rsid w:val="009F2DC0"/>
    <w:rsid w:val="00AB4E01"/>
    <w:rsid w:val="00AE5F91"/>
    <w:rsid w:val="00B04436"/>
    <w:rsid w:val="00B051C9"/>
    <w:rsid w:val="00B070E5"/>
    <w:rsid w:val="00B21CCF"/>
    <w:rsid w:val="00B9526B"/>
    <w:rsid w:val="00C059F4"/>
    <w:rsid w:val="00C5255B"/>
    <w:rsid w:val="00C8021A"/>
    <w:rsid w:val="00CB7C78"/>
    <w:rsid w:val="00CF7D1D"/>
    <w:rsid w:val="00CF7FE3"/>
    <w:rsid w:val="00D76B42"/>
    <w:rsid w:val="00D770C7"/>
    <w:rsid w:val="00DA43FB"/>
    <w:rsid w:val="00E161D7"/>
    <w:rsid w:val="00E36F9A"/>
    <w:rsid w:val="00E543BD"/>
    <w:rsid w:val="00E86494"/>
    <w:rsid w:val="00E90BB2"/>
    <w:rsid w:val="00F34724"/>
    <w:rsid w:val="00F47BA0"/>
    <w:rsid w:val="00F906BE"/>
    <w:rsid w:val="00FB7BAB"/>
    <w:rsid w:val="108938B7"/>
    <w:rsid w:val="23234A89"/>
    <w:rsid w:val="2C6A309E"/>
    <w:rsid w:val="3C414986"/>
    <w:rsid w:val="3C7E621D"/>
    <w:rsid w:val="41760FD9"/>
    <w:rsid w:val="4CF24B19"/>
    <w:rsid w:val="61611C72"/>
    <w:rsid w:val="6EDD2191"/>
    <w:rsid w:val="74256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D27615-1290-470E-A885-E36FE72D9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35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122358"/>
    <w:pPr>
      <w:adjustRightInd w:val="0"/>
      <w:spacing w:line="410" w:lineRule="atLeast"/>
      <w:ind w:firstLine="420"/>
      <w:jc w:val="left"/>
      <w:textAlignment w:val="baseline"/>
    </w:pPr>
    <w:rPr>
      <w:rFonts w:ascii="宋体" w:hAnsi="Calibri"/>
      <w:kern w:val="0"/>
      <w:sz w:val="24"/>
      <w:szCs w:val="20"/>
    </w:rPr>
  </w:style>
  <w:style w:type="paragraph" w:styleId="a4">
    <w:name w:val="Balloon Text"/>
    <w:basedOn w:val="a"/>
    <w:link w:val="Char"/>
    <w:uiPriority w:val="99"/>
    <w:semiHidden/>
    <w:unhideWhenUsed/>
    <w:qFormat/>
    <w:rsid w:val="0012235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223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1223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12235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basedOn w:val="a0"/>
    <w:qFormat/>
    <w:rsid w:val="00122358"/>
    <w:rPr>
      <w:color w:val="0000FF"/>
      <w:u w:val="single"/>
    </w:rPr>
  </w:style>
  <w:style w:type="character" w:customStyle="1" w:styleId="Char1">
    <w:name w:val="页眉 Char"/>
    <w:basedOn w:val="a0"/>
    <w:link w:val="a6"/>
    <w:uiPriority w:val="99"/>
    <w:qFormat/>
    <w:rsid w:val="00122358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122358"/>
    <w:rPr>
      <w:sz w:val="18"/>
      <w:szCs w:val="18"/>
    </w:rPr>
  </w:style>
  <w:style w:type="paragraph" w:styleId="a9">
    <w:name w:val="List Paragraph"/>
    <w:basedOn w:val="a"/>
    <w:uiPriority w:val="34"/>
    <w:qFormat/>
    <w:rsid w:val="00122358"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rsid w:val="0012235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8508;&#22312;&#25237;&#26631;&#20154;&#23558;&#22914;&#19979;&#26448;&#26009;&#21644;&#20449;&#24687;&#19978;&#20256;&#33267;qhl@jiuzhou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200</Words>
  <Characters>1143</Characters>
  <Application>Microsoft Office Word</Application>
  <DocSecurity>0</DocSecurity>
  <Lines>9</Lines>
  <Paragraphs>2</Paragraphs>
  <ScaleCrop>false</ScaleCrop>
  <Company>www.xjghost.com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先进技术论坛</dc:creator>
  <cp:lastModifiedBy>Microsoft</cp:lastModifiedBy>
  <cp:revision>22</cp:revision>
  <dcterms:created xsi:type="dcterms:W3CDTF">2023-09-07T05:53:00Z</dcterms:created>
  <dcterms:modified xsi:type="dcterms:W3CDTF">2026-05-22T03:48:00Z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DE0D80F7F0034079806112D9B52A3B86</vt:lpwstr>
  </property>
</Properties>
</file>