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122358" w:rsidRPr="006E4DBC" w:rsidRDefault="00E36F9A" w:rsidP="006E4DBC">
      <w:pPr>
        <w:spacing w:afterLines="50" w:after="156"/>
        <w:jc w:val="center"/>
        <w:rPr>
          <w:color w:val="000000"/>
          <w:szCs w:val="21"/>
        </w:rPr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松北区九洲路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</w:t>
      </w:r>
      <w:bookmarkStart w:id="0" w:name="OLE_LINK2"/>
      <w:r>
        <w:rPr>
          <w:rFonts w:hint="eastAsia"/>
          <w:color w:val="000000"/>
          <w:szCs w:val="21"/>
        </w:rPr>
        <w:t>，</w:t>
      </w:r>
      <w:r w:rsidR="006E4DBC">
        <w:rPr>
          <w:rFonts w:hint="eastAsia"/>
          <w:color w:val="000000"/>
          <w:szCs w:val="21"/>
        </w:rPr>
        <w:t>园区</w:t>
      </w:r>
      <w:r w:rsidR="006E4DBC" w:rsidRPr="006E4DBC">
        <w:rPr>
          <w:rFonts w:hint="eastAsia"/>
        </w:rPr>
        <w:t>保安服务项目</w:t>
      </w:r>
      <w:bookmarkEnd w:id="0"/>
      <w:r w:rsidR="006E4DBC">
        <w:rPr>
          <w:rFonts w:hint="eastAsia"/>
        </w:rPr>
        <w:t>招</w:t>
      </w:r>
      <w:r w:rsidR="006F7323">
        <w:rPr>
          <w:rFonts w:hint="eastAsia"/>
        </w:rPr>
        <w:t>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" w:name="_Toc6511"/>
      <w:bookmarkStart w:id="2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1"/>
      <w:bookmarkEnd w:id="2"/>
    </w:p>
    <w:p w:rsidR="006E4DBC" w:rsidRPr="006E4DBC" w:rsidRDefault="006E4DBC" w:rsidP="006E4DBC">
      <w:pPr>
        <w:pStyle w:val="a9"/>
        <w:numPr>
          <w:ilvl w:val="0"/>
          <w:numId w:val="1"/>
        </w:numPr>
        <w:spacing w:before="120" w:after="120" w:line="400" w:lineRule="exact"/>
        <w:ind w:firstLineChars="0"/>
        <w:jc w:val="left"/>
      </w:pPr>
      <w:bookmarkStart w:id="3" w:name="_Toc15069"/>
      <w:bookmarkStart w:id="4" w:name="_Toc20741"/>
      <w:r w:rsidRPr="006E4DBC">
        <w:rPr>
          <w:rFonts w:hint="eastAsia"/>
        </w:rPr>
        <w:t>1.</w:t>
      </w:r>
      <w:r w:rsidRPr="006E4DBC">
        <w:rPr>
          <w:rFonts w:hint="eastAsia"/>
        </w:rPr>
        <w:t>项目名称：哈尔滨九洲电气技术有限责任公司办公楼及厂区保安服务项目</w:t>
      </w:r>
    </w:p>
    <w:p w:rsidR="006E4DBC" w:rsidRPr="006E4DBC" w:rsidRDefault="006E4DBC" w:rsidP="006E4DBC">
      <w:pPr>
        <w:pStyle w:val="a9"/>
        <w:numPr>
          <w:ilvl w:val="0"/>
          <w:numId w:val="1"/>
        </w:numPr>
        <w:spacing w:before="120" w:after="120" w:line="400" w:lineRule="exact"/>
        <w:ind w:firstLineChars="0"/>
        <w:jc w:val="left"/>
      </w:pPr>
      <w:r w:rsidRPr="006E4DBC">
        <w:rPr>
          <w:rFonts w:hint="eastAsia"/>
        </w:rPr>
        <w:t>2.</w:t>
      </w:r>
      <w:r w:rsidRPr="006E4DBC">
        <w:rPr>
          <w:rFonts w:hint="eastAsia"/>
        </w:rPr>
        <w:t>服务地点：招标人所在园区内办公楼、生产厂区、仓库、新建办公楼等所有区域。</w:t>
      </w:r>
    </w:p>
    <w:p w:rsidR="006E4DBC" w:rsidRPr="006E4DBC" w:rsidRDefault="006E4DBC" w:rsidP="006E4DBC">
      <w:pPr>
        <w:pStyle w:val="a9"/>
        <w:numPr>
          <w:ilvl w:val="0"/>
          <w:numId w:val="1"/>
        </w:numPr>
        <w:spacing w:before="120" w:after="120" w:line="400" w:lineRule="exact"/>
        <w:ind w:firstLineChars="0"/>
        <w:jc w:val="left"/>
      </w:pPr>
      <w:r w:rsidRPr="006E4DBC">
        <w:rPr>
          <w:rFonts w:hint="eastAsia"/>
        </w:rPr>
        <w:t>3.</w:t>
      </w:r>
      <w:r w:rsidRPr="006E4DBC">
        <w:rPr>
          <w:rFonts w:hint="eastAsia"/>
        </w:rPr>
        <w:t>采购方式：公开招标。</w:t>
      </w:r>
    </w:p>
    <w:p w:rsidR="00122358" w:rsidRDefault="00F906BE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3"/>
      <w:bookmarkEnd w:id="4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5" w:name="_Toc636"/>
      <w:bookmarkStart w:id="6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5"/>
      <w:bookmarkEnd w:id="6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哈尔滨松北区九洲路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7" w:name="_Toc32257"/>
      <w:bookmarkStart w:id="8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7"/>
      <w:bookmarkEnd w:id="8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9" w:name="_Toc27041"/>
      <w:bookmarkStart w:id="10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年内在合同签订、合同履行、售后服务及产品运行过程中，未因不诚信履约黑名单，且在处罚期内。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五、购买招标文件时间：</w:t>
      </w:r>
      <w:bookmarkEnd w:id="9"/>
      <w:bookmarkEnd w:id="10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1" w:name="_Toc8802"/>
      <w:r>
        <w:rPr>
          <w:rFonts w:ascii="宋体" w:hAnsi="宋体" w:cs="宋体" w:hint="eastAsia"/>
          <w:color w:val="FF0000"/>
          <w:kern w:val="0"/>
          <w:szCs w:val="21"/>
        </w:rPr>
        <w:t>202</w:t>
      </w:r>
      <w:r w:rsidR="00B9526B">
        <w:rPr>
          <w:rFonts w:ascii="宋体" w:hAnsi="宋体" w:cs="宋体" w:hint="eastAsia"/>
          <w:color w:val="FF0000"/>
          <w:kern w:val="0"/>
          <w:szCs w:val="21"/>
        </w:rPr>
        <w:t>6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6E4DBC">
        <w:rPr>
          <w:rFonts w:ascii="宋体" w:hAnsi="宋体" w:cs="宋体"/>
          <w:color w:val="FF0000"/>
          <w:kern w:val="0"/>
          <w:szCs w:val="21"/>
        </w:rPr>
        <w:t>6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6E4DBC">
        <w:rPr>
          <w:rFonts w:ascii="宋体" w:hAnsi="宋体" w:cs="宋体"/>
          <w:color w:val="FF0000"/>
          <w:kern w:val="0"/>
          <w:szCs w:val="21"/>
        </w:rPr>
        <w:t>1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</w:t>
      </w:r>
      <w:r w:rsidR="00B9526B">
        <w:rPr>
          <w:rFonts w:ascii="宋体" w:hAnsi="宋体" w:hint="eastAsia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6E4DBC">
        <w:rPr>
          <w:rFonts w:ascii="宋体" w:hAnsi="宋体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6E4DBC">
        <w:rPr>
          <w:rFonts w:ascii="宋体" w:hAnsi="宋体"/>
          <w:color w:val="FF0000"/>
          <w:szCs w:val="21"/>
        </w:rPr>
        <w:t>7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1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</w:t>
      </w:r>
      <w:r w:rsidR="00B9526B"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 w:rsidR="006E4DBC">
        <w:rPr>
          <w:rFonts w:ascii="宋体" w:hAnsi="宋体"/>
          <w:szCs w:val="21"/>
        </w:rPr>
        <w:t>6</w:t>
      </w:r>
      <w:r w:rsidR="00F906BE">
        <w:rPr>
          <w:rFonts w:ascii="宋体" w:hAnsi="宋体"/>
          <w:szCs w:val="21"/>
        </w:rPr>
        <w:t>月</w:t>
      </w:r>
      <w:r w:rsidR="006E4DBC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7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6E4DBC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园区保安</w:t>
            </w:r>
            <w:r w:rsidR="00F906BE">
              <w:rPr>
                <w:rFonts w:hint="eastAsia"/>
                <w:color w:val="000000"/>
                <w:szCs w:val="21"/>
              </w:rPr>
              <w:t>招标</w:t>
            </w:r>
            <w:r w:rsidR="0012172C">
              <w:rPr>
                <w:rFonts w:hint="eastAsia"/>
                <w:color w:val="000000"/>
                <w:szCs w:val="21"/>
              </w:rPr>
              <w:t>，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2" w:name="_Toc23882"/>
      <w:bookmarkStart w:id="13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2"/>
      <w:bookmarkEnd w:id="13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4" w:name="_Toc2514"/>
      <w:bookmarkStart w:id="15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B9526B">
        <w:rPr>
          <w:rFonts w:ascii="宋体" w:hAnsi="宋体" w:hint="eastAsia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年</w:t>
      </w:r>
      <w:r w:rsidR="006E4DBC">
        <w:rPr>
          <w:rFonts w:ascii="宋体" w:hAnsi="宋体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月</w:t>
      </w:r>
      <w:r w:rsidR="006E4DBC">
        <w:rPr>
          <w:rFonts w:ascii="宋体" w:hAnsi="宋体"/>
          <w:color w:val="FF0000"/>
          <w:szCs w:val="21"/>
        </w:rPr>
        <w:t>7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6" w:name="_Toc524861537"/>
      <w:bookmarkEnd w:id="14"/>
      <w:bookmarkEnd w:id="15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</w:t>
      </w:r>
      <w:r w:rsidR="00B9526B">
        <w:rPr>
          <w:rFonts w:ascii="宋体" w:hAnsi="宋体" w:hint="eastAsia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年</w:t>
      </w:r>
      <w:r w:rsidR="006E4DBC">
        <w:rPr>
          <w:rFonts w:ascii="宋体" w:hAnsi="宋体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月</w:t>
      </w:r>
      <w:r w:rsidR="006E4DBC">
        <w:rPr>
          <w:rFonts w:ascii="宋体" w:hAnsi="宋体"/>
          <w:szCs w:val="21"/>
          <w:highlight w:val="yellow"/>
        </w:rPr>
        <w:t>9</w:t>
      </w:r>
      <w:bookmarkStart w:id="17" w:name="_GoBack"/>
      <w:bookmarkEnd w:id="17"/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6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18" w:name="_Toc25923"/>
      <w:bookmarkStart w:id="19" w:name="_Toc419464292"/>
      <w:bookmarkStart w:id="20" w:name="_Toc524861538"/>
      <w:r>
        <w:rPr>
          <w:rFonts w:ascii="宋体" w:hAnsi="宋体" w:hint="eastAsia"/>
          <w:szCs w:val="21"/>
        </w:rPr>
        <w:t>请登录公司官网 www.jiuzhougroup.com—我们的公司—九洲新闻—集中采购—招标公告中下载投标报名表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8"/>
      <w:bookmarkEnd w:id="19"/>
      <w:bookmarkEnd w:id="20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 xml:space="preserve">单位地址：哈尔滨市松北区九洲路609号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E1" w:rsidRDefault="002762E1" w:rsidP="001C5F46">
      <w:r>
        <w:separator/>
      </w:r>
    </w:p>
  </w:endnote>
  <w:endnote w:type="continuationSeparator" w:id="0">
    <w:p w:rsidR="002762E1" w:rsidRDefault="002762E1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E1" w:rsidRDefault="002762E1" w:rsidP="001C5F46">
      <w:r>
        <w:separator/>
      </w:r>
    </w:p>
  </w:footnote>
  <w:footnote w:type="continuationSeparator" w:id="0">
    <w:p w:rsidR="002762E1" w:rsidRDefault="002762E1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63B04"/>
    <w:rsid w:val="00075D2C"/>
    <w:rsid w:val="00092FFE"/>
    <w:rsid w:val="0012172C"/>
    <w:rsid w:val="00122358"/>
    <w:rsid w:val="001C0B8D"/>
    <w:rsid w:val="001C5F46"/>
    <w:rsid w:val="001D5B28"/>
    <w:rsid w:val="001E51F8"/>
    <w:rsid w:val="00236B99"/>
    <w:rsid w:val="00242CF9"/>
    <w:rsid w:val="00253F43"/>
    <w:rsid w:val="00274A49"/>
    <w:rsid w:val="002762E1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E4DBC"/>
    <w:rsid w:val="006F12F3"/>
    <w:rsid w:val="006F7323"/>
    <w:rsid w:val="00742B04"/>
    <w:rsid w:val="00771D08"/>
    <w:rsid w:val="007D3356"/>
    <w:rsid w:val="00820530"/>
    <w:rsid w:val="00880753"/>
    <w:rsid w:val="008A6944"/>
    <w:rsid w:val="009968FB"/>
    <w:rsid w:val="009F2DC0"/>
    <w:rsid w:val="00AB4E01"/>
    <w:rsid w:val="00AE5F91"/>
    <w:rsid w:val="00B04436"/>
    <w:rsid w:val="00B051C9"/>
    <w:rsid w:val="00B070E5"/>
    <w:rsid w:val="00B21CCF"/>
    <w:rsid w:val="00B9526B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161D7"/>
    <w:rsid w:val="00E36F9A"/>
    <w:rsid w:val="00E543BD"/>
    <w:rsid w:val="00E86494"/>
    <w:rsid w:val="00E90BB2"/>
    <w:rsid w:val="00F34724"/>
    <w:rsid w:val="00F47BA0"/>
    <w:rsid w:val="00F906BE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D27615-1290-470E-A885-E36FE72D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184</Words>
  <Characters>1053</Characters>
  <Application>Microsoft Office Word</Application>
  <DocSecurity>0</DocSecurity>
  <Lines>8</Lines>
  <Paragraphs>2</Paragraphs>
  <ScaleCrop>false</ScaleCrop>
  <Company>www.xjghost.com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22</cp:revision>
  <dcterms:created xsi:type="dcterms:W3CDTF">2023-09-07T05:53:00Z</dcterms:created>
  <dcterms:modified xsi:type="dcterms:W3CDTF">2026-05-29T01:27:00Z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